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10A" w:rsidRPr="0068510A" w:rsidRDefault="0068510A" w:rsidP="0068510A">
      <w:pPr>
        <w:spacing w:before="100" w:beforeAutospacing="1" w:after="100" w:afterAutospacing="1" w:line="240" w:lineRule="auto"/>
        <w:jc w:val="center"/>
        <w:outlineLvl w:val="1"/>
        <w:rPr>
          <w:rFonts w:ascii="Times New Roman" w:hAnsi="Times New Roman" w:cs="Times New Roman"/>
          <w:sz w:val="32"/>
          <w:szCs w:val="28"/>
        </w:rPr>
      </w:pPr>
      <w:r w:rsidRPr="0068510A">
        <w:rPr>
          <w:rFonts w:ascii="Times New Roman" w:hAnsi="Times New Roman" w:cs="Times New Roman"/>
          <w:sz w:val="32"/>
          <w:szCs w:val="28"/>
        </w:rPr>
        <w:t>XORIJIY INVESTITSIYALARNI JALB QILISHNING MILLIY IQTISODIYOTDAGI O'RNI</w:t>
      </w:r>
    </w:p>
    <w:p w:rsidR="0068510A" w:rsidRDefault="0068510A" w:rsidP="0068510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68510A" w:rsidRPr="0068510A" w:rsidRDefault="0068510A" w:rsidP="0068510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w:t>
      </w:r>
      <w:r>
        <w:rPr>
          <w:rFonts w:ascii="Times New Roman" w:hAnsi="Times New Roman" w:cs="Times New Roman"/>
          <w:b/>
          <w:sz w:val="28"/>
          <w:szCs w:val="28"/>
        </w:rPr>
        <w:t>I</w:t>
      </w:r>
      <w:r>
        <w:rPr>
          <w:rFonts w:ascii="Times New Roman" w:hAnsi="Times New Roman" w:cs="Times New Roman"/>
          <w:b/>
          <w:sz w:val="28"/>
          <w:szCs w:val="28"/>
        </w:rPr>
        <w:t xml:space="preserve"> bosqich talabasi</w:t>
      </w:r>
    </w:p>
    <w:p w:rsidR="0068510A" w:rsidRPr="0068510A" w:rsidRDefault="0068510A" w:rsidP="0068510A">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68510A">
        <w:rPr>
          <w:rFonts w:ascii="Times New Roman" w:eastAsia="Times New Roman" w:hAnsi="Times New Roman" w:cs="Times New Roman"/>
          <w:b/>
          <w:bCs/>
          <w:sz w:val="28"/>
          <w:szCs w:val="28"/>
        </w:rPr>
        <w:t>Annotatsiya</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Ushbu maqolada xorijiy investitsiyalarni jalb qilishning milliy iqtisodiyotdagi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 xml:space="preserve">rni va ahamiyati yoritilgan. Xorijiy kapital oqimlari ishlab chiqarish hajmini kengaytirish, yangi texnologiyalarni joriy etish, zamonaviy boshqaruv tajribasini tatbiq qilish hamda yangi ish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 xml:space="preserve">rinlari yaratishda muhim o‘rin tutadi. Shuningdek, investitsion muhitning qulayligi, huquqiy bazaning mustahkamligi va davlat tomonidan yaratilayotgan imtiyozlar ham xorijiy sarmoyadorlarni jalb etishda hal qiluvchi omillardan biri hisoblanadi. Tadqiqotda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zbekiston tajribasi asosida xorijiy investitsiyalarning milliy iqtisodiyotning barqaror o‘sishiga ta’siri tahlil qilinadi.</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b/>
          <w:bCs/>
          <w:sz w:val="28"/>
          <w:szCs w:val="28"/>
        </w:rPr>
        <w:t xml:space="preserve">Kalit </w:t>
      </w:r>
      <w:proofErr w:type="gramStart"/>
      <w:r w:rsidRPr="0068510A">
        <w:rPr>
          <w:rFonts w:ascii="Times New Roman" w:eastAsia="Times New Roman" w:hAnsi="Times New Roman" w:cs="Times New Roman"/>
          <w:b/>
          <w:bCs/>
          <w:sz w:val="28"/>
          <w:szCs w:val="28"/>
        </w:rPr>
        <w:t>so‘</w:t>
      </w:r>
      <w:proofErr w:type="gramEnd"/>
      <w:r w:rsidRPr="0068510A">
        <w:rPr>
          <w:rFonts w:ascii="Times New Roman" w:eastAsia="Times New Roman" w:hAnsi="Times New Roman" w:cs="Times New Roman"/>
          <w:b/>
          <w:bCs/>
          <w:sz w:val="28"/>
          <w:szCs w:val="28"/>
        </w:rPr>
        <w:t>zlar:</w:t>
      </w:r>
      <w:r w:rsidRPr="0068510A">
        <w:rPr>
          <w:rFonts w:ascii="Times New Roman" w:eastAsia="Times New Roman" w:hAnsi="Times New Roman" w:cs="Times New Roman"/>
          <w:sz w:val="28"/>
          <w:szCs w:val="28"/>
        </w:rPr>
        <w:t xml:space="preserve"> Xorijiy investitsiyalar, Milliy iqtisodiyot, Kapital oqimi, Investitsion muhit, Texnologiya transferi, Ishlab chiqarish, Ish o‘rinlari, Raqobatbardoshlik, Innovatsiya, Barqaror rivojlanish</w:t>
      </w:r>
    </w:p>
    <w:p w:rsidR="0068510A" w:rsidRPr="0068510A" w:rsidRDefault="0068510A" w:rsidP="0068510A">
      <w:pPr>
        <w:spacing w:before="100" w:beforeAutospacing="1" w:after="100" w:afterAutospacing="1" w:line="276" w:lineRule="auto"/>
        <w:jc w:val="both"/>
        <w:outlineLvl w:val="2"/>
        <w:rPr>
          <w:rFonts w:ascii="Times New Roman" w:eastAsia="Times New Roman" w:hAnsi="Times New Roman" w:cs="Times New Roman"/>
          <w:b/>
          <w:bCs/>
          <w:sz w:val="28"/>
          <w:szCs w:val="28"/>
          <w:lang w:val="ru-RU"/>
        </w:rPr>
      </w:pPr>
      <w:r w:rsidRPr="0068510A">
        <w:rPr>
          <w:rFonts w:ascii="Times New Roman" w:eastAsia="Times New Roman" w:hAnsi="Times New Roman" w:cs="Times New Roman"/>
          <w:b/>
          <w:bCs/>
          <w:sz w:val="28"/>
          <w:szCs w:val="28"/>
          <w:lang w:val="ru-RU"/>
        </w:rPr>
        <w:t>Аннотация</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lang w:val="ru-RU"/>
        </w:rPr>
      </w:pPr>
      <w:r w:rsidRPr="0068510A">
        <w:rPr>
          <w:rFonts w:ascii="Times New Roman" w:eastAsia="Times New Roman" w:hAnsi="Times New Roman" w:cs="Times New Roman"/>
          <w:sz w:val="28"/>
          <w:szCs w:val="28"/>
          <w:lang w:val="ru-RU"/>
        </w:rPr>
        <w:t>В статье рассматривается роль и значение привлечения иностранных инвестиций в национальную экономику. Потоки иностранного капитала играют важную роль в расширении объемов производства, внедрении новых технологий, применении современных методов управления и создании новых рабочих мест. Особое внимание уделено инвестиционному климату, укреплению правовой базы и государственным льготам как ключевым факторам привлечения иностранных инвесторов. На примере Узбекистана анализируется влияние иностранных инвестиций на устойчивый рост национальной экономики.</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lang w:val="ru-RU"/>
        </w:rPr>
      </w:pPr>
      <w:r w:rsidRPr="0068510A">
        <w:rPr>
          <w:rFonts w:ascii="Times New Roman" w:eastAsia="Times New Roman" w:hAnsi="Times New Roman" w:cs="Times New Roman"/>
          <w:b/>
          <w:bCs/>
          <w:sz w:val="28"/>
          <w:szCs w:val="28"/>
          <w:lang w:val="ru-RU"/>
        </w:rPr>
        <w:t>Ключевые слова:</w:t>
      </w:r>
      <w:r w:rsidRPr="0068510A">
        <w:rPr>
          <w:rFonts w:ascii="Times New Roman" w:eastAsia="Times New Roman" w:hAnsi="Times New Roman" w:cs="Times New Roman"/>
          <w:sz w:val="28"/>
          <w:szCs w:val="28"/>
          <w:lang w:val="ru-RU"/>
        </w:rPr>
        <w:t xml:space="preserve"> Иностранные инвестиции, Национальная экономика, Потоки капитала, Инвестиционный климат, Трансфер технологий, Производство, Рабочие места, Конкурентоспособность, Инновации, Устойчивое развитие</w:t>
      </w:r>
    </w:p>
    <w:p w:rsidR="0068510A" w:rsidRDefault="0068510A" w:rsidP="0068510A">
      <w:pPr>
        <w:spacing w:before="100" w:beforeAutospacing="1" w:after="100" w:afterAutospacing="1" w:line="276" w:lineRule="auto"/>
        <w:jc w:val="both"/>
        <w:outlineLvl w:val="2"/>
        <w:rPr>
          <w:rFonts w:ascii="Times New Roman" w:eastAsia="Times New Roman" w:hAnsi="Times New Roman" w:cs="Times New Roman"/>
          <w:b/>
          <w:bCs/>
          <w:sz w:val="28"/>
          <w:szCs w:val="28"/>
        </w:rPr>
      </w:pPr>
    </w:p>
    <w:p w:rsidR="0068510A" w:rsidRDefault="0068510A" w:rsidP="0068510A">
      <w:pPr>
        <w:spacing w:before="100" w:beforeAutospacing="1" w:after="100" w:afterAutospacing="1" w:line="276" w:lineRule="auto"/>
        <w:jc w:val="both"/>
        <w:outlineLvl w:val="2"/>
        <w:rPr>
          <w:rFonts w:ascii="Times New Roman" w:eastAsia="Times New Roman" w:hAnsi="Times New Roman" w:cs="Times New Roman"/>
          <w:b/>
          <w:bCs/>
          <w:sz w:val="28"/>
          <w:szCs w:val="28"/>
        </w:rPr>
      </w:pPr>
    </w:p>
    <w:p w:rsidR="0068510A" w:rsidRPr="0068510A" w:rsidRDefault="0068510A" w:rsidP="0068510A">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68510A">
        <w:rPr>
          <w:rFonts w:ascii="Times New Roman" w:eastAsia="Times New Roman" w:hAnsi="Times New Roman" w:cs="Times New Roman"/>
          <w:b/>
          <w:bCs/>
          <w:sz w:val="28"/>
          <w:szCs w:val="28"/>
        </w:rPr>
        <w:t>Annotation</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This article explores the role and importance of attracting foreign investments in the national economy. Inflows of foreign capital play a crucial role in expanding production volumes, introducing new technologies, applying modern management practices, and creating new jobs. The study also highlights the importance of a favorable investment climate, a strong legal framework, and state-provided incentives as key factors in attracting foreign investors. Based on the case of Uzbekistan, the paper analyzes the impact of foreign investments on the sustainable growth of the national economy.</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b/>
          <w:bCs/>
          <w:sz w:val="28"/>
          <w:szCs w:val="28"/>
        </w:rPr>
        <w:t>Keywords:</w:t>
      </w:r>
      <w:r w:rsidRPr="0068510A">
        <w:rPr>
          <w:rFonts w:ascii="Times New Roman" w:eastAsia="Times New Roman" w:hAnsi="Times New Roman" w:cs="Times New Roman"/>
          <w:sz w:val="28"/>
          <w:szCs w:val="28"/>
        </w:rPr>
        <w:t xml:space="preserve"> Foreign investment, National economy, Capital inflow, Investment climate, Technology transfer, Production, Employment, Competitiveness, Innovation, Sustainable development</w:t>
      </w:r>
    </w:p>
    <w:p w:rsidR="0068510A" w:rsidRPr="0068510A" w:rsidRDefault="0068510A" w:rsidP="0068510A">
      <w:pPr>
        <w:spacing w:before="100" w:beforeAutospacing="1" w:after="100" w:afterAutospacing="1" w:line="276" w:lineRule="auto"/>
        <w:jc w:val="both"/>
        <w:outlineLvl w:val="1"/>
        <w:rPr>
          <w:rFonts w:ascii="Times New Roman" w:eastAsia="Times New Roman" w:hAnsi="Times New Roman" w:cs="Times New Roman"/>
          <w:b/>
          <w:bCs/>
          <w:sz w:val="28"/>
          <w:szCs w:val="28"/>
        </w:rPr>
      </w:pPr>
      <w:r w:rsidRPr="0068510A">
        <w:rPr>
          <w:rFonts w:ascii="Times New Roman" w:eastAsia="Times New Roman" w:hAnsi="Times New Roman" w:cs="Times New Roman"/>
          <w:b/>
          <w:bCs/>
          <w:sz w:val="28"/>
          <w:szCs w:val="28"/>
        </w:rPr>
        <w:t>Kirish</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Xorijiy investitsiyalarni jalb qilish har qanday mamlakat iqtisodiy siyosatining eng muhim ustuvor </w:t>
      </w:r>
      <w:proofErr w:type="gramStart"/>
      <w:r w:rsidRPr="0068510A">
        <w:rPr>
          <w:rFonts w:ascii="Times New Roman" w:eastAsia="Times New Roman" w:hAnsi="Times New Roman" w:cs="Times New Roman"/>
          <w:sz w:val="28"/>
          <w:szCs w:val="28"/>
        </w:rPr>
        <w:t>yo‘</w:t>
      </w:r>
      <w:proofErr w:type="gramEnd"/>
      <w:r w:rsidRPr="0068510A">
        <w:rPr>
          <w:rFonts w:ascii="Times New Roman" w:eastAsia="Times New Roman" w:hAnsi="Times New Roman" w:cs="Times New Roman"/>
          <w:sz w:val="28"/>
          <w:szCs w:val="28"/>
        </w:rPr>
        <w:t xml:space="preserve">nalishlaridan biri hisoblanadi. Chunki zamonaviy global iqtisodiyotda ishlab chiqarish, texnologik yangilanish va innovatsion rivojlanish jarayonlari asosan kapital oqimlari orqali amalga oshiriladi. Milliy iqtisodiyotning barqaror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 xml:space="preserve">sishi, yangi ish o‘rinlarining yaratilishi, ishlab chiqarish hajmining kengayishi va aholining turmush darajasining yaxshilanishida xorijiy sarmoyalarning o‘rni beqiyosdir. Shu bois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zbekiston mustaqillikka erishgan ilk yillardan boshlab, mamlakatga xorijiy investitsiyalarni jalb etish, investitsion muhitni yaxshilash va sarmoyadorlarga keng imtiyozlar yaratish masalasini iqtisodiy strategiyaning ajralmas qismi sifatida belgilab kelmoqda.</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Bugungi kunda xorijiy investitsiyalar milliy iqtisodiyot uchun bir nechta ustunliklarni ta’minlaydi. Birinchidan, ular ishlab chiqarish jarayonini modernizatsiya qilish, </w:t>
      </w:r>
      <w:proofErr w:type="gramStart"/>
      <w:r w:rsidRPr="0068510A">
        <w:rPr>
          <w:rFonts w:ascii="Times New Roman" w:eastAsia="Times New Roman" w:hAnsi="Times New Roman" w:cs="Times New Roman"/>
          <w:sz w:val="28"/>
          <w:szCs w:val="28"/>
        </w:rPr>
        <w:t>ilg‘</w:t>
      </w:r>
      <w:proofErr w:type="gramEnd"/>
      <w:r w:rsidRPr="0068510A">
        <w:rPr>
          <w:rFonts w:ascii="Times New Roman" w:eastAsia="Times New Roman" w:hAnsi="Times New Roman" w:cs="Times New Roman"/>
          <w:sz w:val="28"/>
          <w:szCs w:val="28"/>
        </w:rPr>
        <w:t xml:space="preserve">or texnologiyalarni tatbiq etish va xalqaro tajribani joriy etish imkonini beradi. Ikkinchidan, xorijiy kapital oqimlari iqtisodiyotga </w:t>
      </w:r>
      <w:proofErr w:type="gramStart"/>
      <w:r w:rsidRPr="0068510A">
        <w:rPr>
          <w:rFonts w:ascii="Times New Roman" w:eastAsia="Times New Roman" w:hAnsi="Times New Roman" w:cs="Times New Roman"/>
          <w:sz w:val="28"/>
          <w:szCs w:val="28"/>
        </w:rPr>
        <w:t>qo‘</w:t>
      </w:r>
      <w:proofErr w:type="gramEnd"/>
      <w:r w:rsidRPr="0068510A">
        <w:rPr>
          <w:rFonts w:ascii="Times New Roman" w:eastAsia="Times New Roman" w:hAnsi="Times New Roman" w:cs="Times New Roman"/>
          <w:sz w:val="28"/>
          <w:szCs w:val="28"/>
        </w:rPr>
        <w:t xml:space="preserve">shimcha moliyaviy resurslar olib kiradi, bu esa davlat byudjeti va ichki manbalarga tushadigan bosimni kamaytiradi. Uchinchidan, xorijiy investitsiyalar yordamida yangi korxonalar barpo etiladi, kichik va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rta biznes uchun ham keng imkoniyatlar yaratiladi. Natijada, mehnat bozorida bandlik darajasi ortadi va aholining daromadlari oshadi.</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68510A">
        <w:rPr>
          <w:rFonts w:ascii="Times New Roman" w:eastAsia="Times New Roman" w:hAnsi="Times New Roman" w:cs="Times New Roman"/>
          <w:sz w:val="28"/>
          <w:szCs w:val="28"/>
        </w:rPr>
        <w:lastRenderedPageBreak/>
        <w:t>O‘</w:t>
      </w:r>
      <w:proofErr w:type="gramEnd"/>
      <w:r w:rsidRPr="0068510A">
        <w:rPr>
          <w:rFonts w:ascii="Times New Roman" w:eastAsia="Times New Roman" w:hAnsi="Times New Roman" w:cs="Times New Roman"/>
          <w:sz w:val="28"/>
          <w:szCs w:val="28"/>
        </w:rPr>
        <w:t xml:space="preserve">zbekistonning geografik o‘rni, tabiiy resurslarga boyligi, mehnat resurslarining salohiyati va bozor hajmi xorijiy sarmoyadorlar uchun jozibador omil sifatida xizmat qilmoqda. Shu bilan birga, </w:t>
      </w:r>
      <w:proofErr w:type="gramStart"/>
      <w:r w:rsidRPr="0068510A">
        <w:rPr>
          <w:rFonts w:ascii="Times New Roman" w:eastAsia="Times New Roman" w:hAnsi="Times New Roman" w:cs="Times New Roman"/>
          <w:sz w:val="28"/>
          <w:szCs w:val="28"/>
        </w:rPr>
        <w:t>so‘</w:t>
      </w:r>
      <w:proofErr w:type="gramEnd"/>
      <w:r w:rsidRPr="0068510A">
        <w:rPr>
          <w:rFonts w:ascii="Times New Roman" w:eastAsia="Times New Roman" w:hAnsi="Times New Roman" w:cs="Times New Roman"/>
          <w:sz w:val="28"/>
          <w:szCs w:val="28"/>
        </w:rPr>
        <w:t>nggi yillarda mamlakatimizda qabul qilingan qonun hujjatlari, “Investitsiyalar va investitsiya faoliyati to‘g‘risida”gi qonun, soliq yukining kamaytirilishi, erkin iqtisodiy zonalarning faoliyati, davlat-xususiy sheriklik mexanizmlarining kengaytirilishi xorijiy investitsiyalar oqimini jadallashtirishda muhim rol o‘ynamoqda.</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Xorijiy investitsiyalarni jalb etish nafaqat iqtisodiyotning moliyaviy barqarorligini ta’minlaydi, balki xalqaro bozorlarda milliy mahsulotlarning raqobatbardoshligini oshiradi. Shu sababli, iqtisodiyotning turli tarmoqlarida – sanoat, qishloq </w:t>
      </w:r>
      <w:proofErr w:type="gramStart"/>
      <w:r w:rsidRPr="0068510A">
        <w:rPr>
          <w:rFonts w:ascii="Times New Roman" w:eastAsia="Times New Roman" w:hAnsi="Times New Roman" w:cs="Times New Roman"/>
          <w:sz w:val="28"/>
          <w:szCs w:val="28"/>
        </w:rPr>
        <w:t>xo‘</w:t>
      </w:r>
      <w:proofErr w:type="gramEnd"/>
      <w:r w:rsidRPr="0068510A">
        <w:rPr>
          <w:rFonts w:ascii="Times New Roman" w:eastAsia="Times New Roman" w:hAnsi="Times New Roman" w:cs="Times New Roman"/>
          <w:sz w:val="28"/>
          <w:szCs w:val="28"/>
        </w:rPr>
        <w:t>jaligi, transport-logistika, turizm va xizmatlar sohasida xorijiy kapital ishtiroki kengayib bormoqda. Ayniqsa, yuqori texnologiyali ishlab chiqarish va qayta ishlash sanoati sohalarida xorijiy sarmoyadorlarning faoliyati mamlakatda innovatsion rivojlanishning asosiy manbalaridan biri sifatida qaralmoqda.</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Shu bilan birga, xorijiy investitsiyalarni jalb qilish jarayonida bir qator muammolar ham mavjud. Infratuzilmaning ayrim hududlarda yetarlicha rivojlanmaganligi, byurokratik </w:t>
      </w:r>
      <w:proofErr w:type="gramStart"/>
      <w:r w:rsidRPr="0068510A">
        <w:rPr>
          <w:rFonts w:ascii="Times New Roman" w:eastAsia="Times New Roman" w:hAnsi="Times New Roman" w:cs="Times New Roman"/>
          <w:sz w:val="28"/>
          <w:szCs w:val="28"/>
        </w:rPr>
        <w:t>to‘</w:t>
      </w:r>
      <w:proofErr w:type="gramEnd"/>
      <w:r w:rsidRPr="0068510A">
        <w:rPr>
          <w:rFonts w:ascii="Times New Roman" w:eastAsia="Times New Roman" w:hAnsi="Times New Roman" w:cs="Times New Roman"/>
          <w:sz w:val="28"/>
          <w:szCs w:val="28"/>
        </w:rPr>
        <w:t>siqlar, kadrlar salohiyatining yetarli emasligi va huquqiy tizimning samaradorligi kabi omillar sarmoyadorlarning faoliyatiga salbiy ta’sir ko‘rsatishi mumkin. Shu sababli, davlatning asosiy vazifalaridan biri investitsion muhitni yanada qulaylashtirish, sarmoyadorlarning huquqiy kafolatlarini kuchaytirish va ular uchun barqaror iqtisodiy sharoit yaratishdan iboratdir.</w:t>
      </w:r>
    </w:p>
    <w:p w:rsidR="0068510A" w:rsidRPr="0068510A" w:rsidRDefault="0068510A" w:rsidP="0068510A">
      <w:pPr>
        <w:spacing w:before="100" w:beforeAutospacing="1" w:after="100" w:afterAutospacing="1" w:line="276" w:lineRule="auto"/>
        <w:jc w:val="both"/>
        <w:rPr>
          <w:rFonts w:ascii="Times New Roman" w:eastAsia="Times New Roman" w:hAnsi="Times New Roman" w:cs="Times New Roman"/>
          <w:sz w:val="28"/>
          <w:szCs w:val="28"/>
        </w:rPr>
      </w:pPr>
      <w:r w:rsidRPr="0068510A">
        <w:rPr>
          <w:rFonts w:ascii="Times New Roman" w:eastAsia="Times New Roman" w:hAnsi="Times New Roman" w:cs="Times New Roman"/>
          <w:sz w:val="28"/>
          <w:szCs w:val="28"/>
        </w:rPr>
        <w:t xml:space="preserve">Umuman olganda, xorijiy investitsiyalarni jalb qilish milliy iqtisodiyotning barqaror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 xml:space="preserve">sishi va diversifikatsiyasida hal qiluvchi ahamiyat kasb etadi. Ular nafaqat kapital oqimini ta’minlaydi, balki mamlakatning xalqaro maydondagi iqtisodiy mavqeini mustahkamlash, ishlab chiqarish samaradorligini oshirish va yangi innovatsion loyihalarni amalga oshirishda ham muhim omil hisoblanadi. Shu sababli, </w:t>
      </w:r>
      <w:proofErr w:type="gramStart"/>
      <w:r w:rsidRPr="0068510A">
        <w:rPr>
          <w:rFonts w:ascii="Times New Roman" w:eastAsia="Times New Roman" w:hAnsi="Times New Roman" w:cs="Times New Roman"/>
          <w:sz w:val="28"/>
          <w:szCs w:val="28"/>
        </w:rPr>
        <w:t>O‘</w:t>
      </w:r>
      <w:proofErr w:type="gramEnd"/>
      <w:r w:rsidRPr="0068510A">
        <w:rPr>
          <w:rFonts w:ascii="Times New Roman" w:eastAsia="Times New Roman" w:hAnsi="Times New Roman" w:cs="Times New Roman"/>
          <w:sz w:val="28"/>
          <w:szCs w:val="28"/>
        </w:rPr>
        <w:t>zbekiston sharoitida xorijiy investitsiyalarni jalb qilish va ularning samaradorligini ta’minlash iqtisodiy taraqqiyotning strategik yo‘nalishlaridan biri bo‘lib qolmoqda.</w:t>
      </w:r>
    </w:p>
    <w:p w:rsidR="0068510A" w:rsidRPr="0068510A" w:rsidRDefault="0068510A" w:rsidP="0068510A">
      <w:pPr>
        <w:pStyle w:val="2"/>
        <w:spacing w:line="276" w:lineRule="auto"/>
        <w:jc w:val="both"/>
        <w:rPr>
          <w:sz w:val="28"/>
          <w:szCs w:val="28"/>
        </w:rPr>
      </w:pPr>
      <w:r w:rsidRPr="0068510A">
        <w:rPr>
          <w:sz w:val="28"/>
          <w:szCs w:val="28"/>
        </w:rPr>
        <w:t>Asosiy qism</w:t>
      </w:r>
    </w:p>
    <w:p w:rsidR="0068510A" w:rsidRPr="0068510A" w:rsidRDefault="0068510A" w:rsidP="0068510A">
      <w:pPr>
        <w:pStyle w:val="a3"/>
        <w:spacing w:line="276" w:lineRule="auto"/>
        <w:jc w:val="both"/>
        <w:rPr>
          <w:sz w:val="28"/>
          <w:szCs w:val="28"/>
        </w:rPr>
      </w:pPr>
      <w:r w:rsidRPr="0068510A">
        <w:rPr>
          <w:sz w:val="28"/>
          <w:szCs w:val="28"/>
        </w:rPr>
        <w:t xml:space="preserve">Xorijiy investitsiyalar milliy iqtisodiyotning barqaror </w:t>
      </w:r>
      <w:proofErr w:type="gramStart"/>
      <w:r w:rsidRPr="0068510A">
        <w:rPr>
          <w:sz w:val="28"/>
          <w:szCs w:val="28"/>
        </w:rPr>
        <w:t>o‘</w:t>
      </w:r>
      <w:proofErr w:type="gramEnd"/>
      <w:r w:rsidRPr="0068510A">
        <w:rPr>
          <w:sz w:val="28"/>
          <w:szCs w:val="28"/>
        </w:rPr>
        <w:t xml:space="preserve">sishi va rivojlanishida hal qiluvchi ahamiyatga ega omillardan biri hisoblanadi. Jahon tajribasi shuni </w:t>
      </w:r>
      <w:proofErr w:type="gramStart"/>
      <w:r w:rsidRPr="0068510A">
        <w:rPr>
          <w:sz w:val="28"/>
          <w:szCs w:val="28"/>
        </w:rPr>
        <w:t>ko‘</w:t>
      </w:r>
      <w:proofErr w:type="gramEnd"/>
      <w:r w:rsidRPr="0068510A">
        <w:rPr>
          <w:sz w:val="28"/>
          <w:szCs w:val="28"/>
        </w:rPr>
        <w:t xml:space="preserve">rsatadiki, iqtisodiy taraqqiyotning yuqori bosqichiga erishgan mamlakatlar xorijiy kapitalni faol jalb qilgan, uni samarali boshqarish va ichki ishlab chiqarishga yo‘naltirish orqali </w:t>
      </w:r>
      <w:r w:rsidRPr="0068510A">
        <w:rPr>
          <w:sz w:val="28"/>
          <w:szCs w:val="28"/>
        </w:rPr>
        <w:lastRenderedPageBreak/>
        <w:t xml:space="preserve">iqtisodiy o‘sishni tezlashtirgan. </w:t>
      </w:r>
      <w:proofErr w:type="gramStart"/>
      <w:r w:rsidRPr="0068510A">
        <w:rPr>
          <w:sz w:val="28"/>
          <w:szCs w:val="28"/>
        </w:rPr>
        <w:t>O‘</w:t>
      </w:r>
      <w:proofErr w:type="gramEnd"/>
      <w:r w:rsidRPr="0068510A">
        <w:rPr>
          <w:sz w:val="28"/>
          <w:szCs w:val="28"/>
        </w:rPr>
        <w:t xml:space="preserve">zbekiston ham mustaqillikka erishganidan buyon xorijiy sarmoyalarni jalb qilishni davlat siyosatining ustuvor yo‘nalishlaridan biri sifatida belgilab kelmoqda. Buning asosiy sababi shundaki, xorijiy investitsiyalar ishlab chiqarish hajmini kengaytirish, yangi texnologiyalarni tatbiq etish, zamonaviy boshqaruv usullarini olib kirish va yangi ish </w:t>
      </w:r>
      <w:proofErr w:type="gramStart"/>
      <w:r w:rsidRPr="0068510A">
        <w:rPr>
          <w:sz w:val="28"/>
          <w:szCs w:val="28"/>
        </w:rPr>
        <w:t>o‘</w:t>
      </w:r>
      <w:proofErr w:type="gramEnd"/>
      <w:r w:rsidRPr="0068510A">
        <w:rPr>
          <w:sz w:val="28"/>
          <w:szCs w:val="28"/>
        </w:rPr>
        <w:t>rinlarini yaratishda muhim vosita hisoblanadi [1].</w:t>
      </w:r>
    </w:p>
    <w:p w:rsidR="0068510A" w:rsidRPr="0068510A" w:rsidRDefault="0068510A" w:rsidP="0068510A">
      <w:pPr>
        <w:pStyle w:val="a3"/>
        <w:spacing w:line="276" w:lineRule="auto"/>
        <w:jc w:val="both"/>
        <w:rPr>
          <w:sz w:val="28"/>
          <w:szCs w:val="28"/>
        </w:rPr>
      </w:pPr>
      <w:r w:rsidRPr="0068510A">
        <w:rPr>
          <w:sz w:val="28"/>
          <w:szCs w:val="28"/>
        </w:rPr>
        <w:t xml:space="preserve">Xorijiy investitsiyalarni jalb etishning milliy iqtisodiyotdagi </w:t>
      </w:r>
      <w:proofErr w:type="gramStart"/>
      <w:r w:rsidRPr="0068510A">
        <w:rPr>
          <w:sz w:val="28"/>
          <w:szCs w:val="28"/>
        </w:rPr>
        <w:t>o‘</w:t>
      </w:r>
      <w:proofErr w:type="gramEnd"/>
      <w:r w:rsidRPr="0068510A">
        <w:rPr>
          <w:sz w:val="28"/>
          <w:szCs w:val="28"/>
        </w:rPr>
        <w:t xml:space="preserve">rni, avvalo, kapital oqimlarining ko‘payishi va moliyaviy resurslarning diversifikatsiyalashuvi bilan belgilanadi. Ichki moliyaviy resurslar </w:t>
      </w:r>
      <w:proofErr w:type="gramStart"/>
      <w:r w:rsidRPr="0068510A">
        <w:rPr>
          <w:sz w:val="28"/>
          <w:szCs w:val="28"/>
        </w:rPr>
        <w:t>ko‘</w:t>
      </w:r>
      <w:proofErr w:type="gramEnd"/>
      <w:r w:rsidRPr="0068510A">
        <w:rPr>
          <w:sz w:val="28"/>
          <w:szCs w:val="28"/>
        </w:rPr>
        <w:t xml:space="preserve">pincha yetarli emasligi sababli, xorijiy investitsiyalar iqtisodiyotda yuzaga keladigan moliyaviy bo‘shliqni to‘ldiradi. Bu esa, </w:t>
      </w:r>
      <w:proofErr w:type="gramStart"/>
      <w:r w:rsidRPr="0068510A">
        <w:rPr>
          <w:sz w:val="28"/>
          <w:szCs w:val="28"/>
        </w:rPr>
        <w:t>o‘</w:t>
      </w:r>
      <w:proofErr w:type="gramEnd"/>
      <w:r w:rsidRPr="0068510A">
        <w:rPr>
          <w:sz w:val="28"/>
          <w:szCs w:val="28"/>
        </w:rPr>
        <w:t xml:space="preserve">z navbatida, yirik infratuzilma loyihalarini moliyalashtirish, zamonaviy ishlab chiqarish korxonalarini barpo etish va eksport salohiyatini oshirish imkonini beradi. Masalan, </w:t>
      </w:r>
      <w:proofErr w:type="gramStart"/>
      <w:r w:rsidRPr="0068510A">
        <w:rPr>
          <w:sz w:val="28"/>
          <w:szCs w:val="28"/>
        </w:rPr>
        <w:t>O‘</w:t>
      </w:r>
      <w:proofErr w:type="gramEnd"/>
      <w:r w:rsidRPr="0068510A">
        <w:rPr>
          <w:sz w:val="28"/>
          <w:szCs w:val="28"/>
        </w:rPr>
        <w:t>zbekistonda energetika, transport, kimyo va to‘qimachilik sanoatida xorijiy sarmoyalar asosida yirik loyihalar amalga oshirilmoqda. Bu loyihalar nafaqat ishlab chiqarish quvvatlarini kengaytiradi, balki xalqaro bozorlarda milliy mahsulotlarning raqobatbardoshligini ham oshiradi [2].</w:t>
      </w:r>
    </w:p>
    <w:p w:rsidR="0068510A" w:rsidRPr="0068510A" w:rsidRDefault="0068510A" w:rsidP="0068510A">
      <w:pPr>
        <w:pStyle w:val="a3"/>
        <w:spacing w:line="276" w:lineRule="auto"/>
        <w:jc w:val="both"/>
        <w:rPr>
          <w:sz w:val="28"/>
          <w:szCs w:val="28"/>
        </w:rPr>
      </w:pPr>
      <w:r w:rsidRPr="0068510A">
        <w:rPr>
          <w:sz w:val="28"/>
          <w:szCs w:val="28"/>
        </w:rPr>
        <w:t xml:space="preserve">Xorijiy investitsiyalar milliy iqtisodiyotga bir necha </w:t>
      </w:r>
      <w:proofErr w:type="gramStart"/>
      <w:r w:rsidRPr="0068510A">
        <w:rPr>
          <w:sz w:val="28"/>
          <w:szCs w:val="28"/>
        </w:rPr>
        <w:t>yo‘</w:t>
      </w:r>
      <w:proofErr w:type="gramEnd"/>
      <w:r w:rsidRPr="0068510A">
        <w:rPr>
          <w:sz w:val="28"/>
          <w:szCs w:val="28"/>
        </w:rPr>
        <w:t xml:space="preserve">nalishda ta’sir ko‘rsatadi. Birinchidan, ular texnologiya transferining asosiy manbai </w:t>
      </w:r>
      <w:proofErr w:type="gramStart"/>
      <w:r w:rsidRPr="0068510A">
        <w:rPr>
          <w:sz w:val="28"/>
          <w:szCs w:val="28"/>
        </w:rPr>
        <w:t>bo‘</w:t>
      </w:r>
      <w:proofErr w:type="gramEnd"/>
      <w:r w:rsidRPr="0068510A">
        <w:rPr>
          <w:sz w:val="28"/>
          <w:szCs w:val="28"/>
        </w:rPr>
        <w:t xml:space="preserve">lib xizmat qiladi. Zamonaviy ishlab chiqarish uskunalari, </w:t>
      </w:r>
      <w:proofErr w:type="gramStart"/>
      <w:r w:rsidRPr="0068510A">
        <w:rPr>
          <w:sz w:val="28"/>
          <w:szCs w:val="28"/>
        </w:rPr>
        <w:t>ilg‘</w:t>
      </w:r>
      <w:proofErr w:type="gramEnd"/>
      <w:r w:rsidRPr="0068510A">
        <w:rPr>
          <w:sz w:val="28"/>
          <w:szCs w:val="28"/>
        </w:rPr>
        <w:t xml:space="preserve">or texnologiyalar va boshqaruv tizimlari xorijiy kapital yordamida mamlakatga olib kiriladi. Bu jarayon iqtisodiy samaradorlikni oshirish, mahsulot sifatini yaxshilash va ishlab chiqarish tannarxini kamaytirishga yordam beradi. Ikkinchidan, xorijiy investitsiyalar yangi ish </w:t>
      </w:r>
      <w:proofErr w:type="gramStart"/>
      <w:r w:rsidRPr="0068510A">
        <w:rPr>
          <w:sz w:val="28"/>
          <w:szCs w:val="28"/>
        </w:rPr>
        <w:t>o‘</w:t>
      </w:r>
      <w:proofErr w:type="gramEnd"/>
      <w:r w:rsidRPr="0068510A">
        <w:rPr>
          <w:sz w:val="28"/>
          <w:szCs w:val="28"/>
        </w:rPr>
        <w:t xml:space="preserve">rinlarini yaratadi. Sarmoya jalb qilingan korxonalar yangi ishlab chiqarish obyektlarini qurib, mahalliy ishchi kuchini jalb etadi. Bu esa bandlik darajasini oshiradi va aholining daromadlarini </w:t>
      </w:r>
      <w:proofErr w:type="gramStart"/>
      <w:r w:rsidRPr="0068510A">
        <w:rPr>
          <w:sz w:val="28"/>
          <w:szCs w:val="28"/>
        </w:rPr>
        <w:t>ko‘</w:t>
      </w:r>
      <w:proofErr w:type="gramEnd"/>
      <w:r w:rsidRPr="0068510A">
        <w:rPr>
          <w:sz w:val="28"/>
          <w:szCs w:val="28"/>
        </w:rPr>
        <w:t>paytiradi [3].</w:t>
      </w:r>
    </w:p>
    <w:p w:rsidR="0068510A" w:rsidRPr="0068510A" w:rsidRDefault="0068510A" w:rsidP="0068510A">
      <w:pPr>
        <w:pStyle w:val="a3"/>
        <w:spacing w:line="276" w:lineRule="auto"/>
        <w:jc w:val="both"/>
        <w:rPr>
          <w:sz w:val="28"/>
          <w:szCs w:val="28"/>
        </w:rPr>
      </w:pPr>
      <w:r w:rsidRPr="0068510A">
        <w:rPr>
          <w:sz w:val="28"/>
          <w:szCs w:val="28"/>
        </w:rPr>
        <w:t xml:space="preserve">Uchinchi jihat — xorijiy investitsiyalarning eksport salohiyatiga ta’siri. Chet el kapitali asosida ishlab chiqarilgan mahsulotlar </w:t>
      </w:r>
      <w:proofErr w:type="gramStart"/>
      <w:r w:rsidRPr="0068510A">
        <w:rPr>
          <w:sz w:val="28"/>
          <w:szCs w:val="28"/>
        </w:rPr>
        <w:t>ko‘</w:t>
      </w:r>
      <w:proofErr w:type="gramEnd"/>
      <w:r w:rsidRPr="0068510A">
        <w:rPr>
          <w:sz w:val="28"/>
          <w:szCs w:val="28"/>
        </w:rPr>
        <w:t xml:space="preserve">pincha xalqaro bozorlarga mo‘ljallangan bo‘ladi. Bu esa mamlakatning eksport hajmini oshiradi, valyuta tushumlarini </w:t>
      </w:r>
      <w:proofErr w:type="gramStart"/>
      <w:r w:rsidRPr="0068510A">
        <w:rPr>
          <w:sz w:val="28"/>
          <w:szCs w:val="28"/>
        </w:rPr>
        <w:t>ko‘</w:t>
      </w:r>
      <w:proofErr w:type="gramEnd"/>
      <w:r w:rsidRPr="0068510A">
        <w:rPr>
          <w:sz w:val="28"/>
          <w:szCs w:val="28"/>
        </w:rPr>
        <w:t xml:space="preserve">paytiradi va to‘lov balansini yaxshilashga xizmat qiladi. </w:t>
      </w:r>
      <w:proofErr w:type="gramStart"/>
      <w:r w:rsidRPr="0068510A">
        <w:rPr>
          <w:sz w:val="28"/>
          <w:szCs w:val="28"/>
        </w:rPr>
        <w:t>To‘</w:t>
      </w:r>
      <w:proofErr w:type="gramEnd"/>
      <w:r w:rsidRPr="0068510A">
        <w:rPr>
          <w:sz w:val="28"/>
          <w:szCs w:val="28"/>
        </w:rPr>
        <w:t xml:space="preserve">rtinchidan, xorijiy investitsiyalar raqobat muhitini rivojlantiradi. Milliy ishlab chiqaruvchilar xorijiy sarmoya asosida tashkil etilgan korxonalar bilan raqobatlashish uchun mahsulot sifati va xizmat </w:t>
      </w:r>
      <w:proofErr w:type="gramStart"/>
      <w:r w:rsidRPr="0068510A">
        <w:rPr>
          <w:sz w:val="28"/>
          <w:szCs w:val="28"/>
        </w:rPr>
        <w:t>ko‘</w:t>
      </w:r>
      <w:proofErr w:type="gramEnd"/>
      <w:r w:rsidRPr="0068510A">
        <w:rPr>
          <w:sz w:val="28"/>
          <w:szCs w:val="28"/>
        </w:rPr>
        <w:t>rsatish darajasini oshirishga majbur bo‘ladi. Natijada, ichki bozorda iste’molchilar uchun qulay sharoitlar yuzaga keladi [4].</w:t>
      </w:r>
    </w:p>
    <w:p w:rsidR="0068510A" w:rsidRPr="0068510A" w:rsidRDefault="0068510A" w:rsidP="0068510A">
      <w:pPr>
        <w:pStyle w:val="a3"/>
        <w:spacing w:line="276" w:lineRule="auto"/>
        <w:jc w:val="both"/>
        <w:rPr>
          <w:sz w:val="28"/>
          <w:szCs w:val="28"/>
        </w:rPr>
      </w:pPr>
      <w:r w:rsidRPr="0068510A">
        <w:rPr>
          <w:sz w:val="28"/>
          <w:szCs w:val="28"/>
        </w:rPr>
        <w:lastRenderedPageBreak/>
        <w:t xml:space="preserve">Shu bilan birga, xorijiy investitsiyalarni jalb qilish jarayonida davlatning roli beqiyosdir. Qulay investitsion muhit yaratish, sarmoyadorlar huquqlarini himoya qilish, soliq va bojxona imtiyozlari berish, infratuzilmani rivojlantirish xorijiy kapitalni jalb etishning muhim shartlari hisoblanadi. </w:t>
      </w:r>
      <w:proofErr w:type="gramStart"/>
      <w:r w:rsidRPr="0068510A">
        <w:rPr>
          <w:sz w:val="28"/>
          <w:szCs w:val="28"/>
        </w:rPr>
        <w:t>O‘</w:t>
      </w:r>
      <w:proofErr w:type="gramEnd"/>
      <w:r w:rsidRPr="0068510A">
        <w:rPr>
          <w:sz w:val="28"/>
          <w:szCs w:val="28"/>
        </w:rPr>
        <w:t xml:space="preserve">zbekistonda oxirgi yillarda investitsiya siyosatini takomillashtirish borasida qator huquqiy va institutsional islohotlar amalga oshirildi. Jumladan, “Investitsiyalar va investitsiya faoliyati </w:t>
      </w:r>
      <w:proofErr w:type="gramStart"/>
      <w:r w:rsidRPr="0068510A">
        <w:rPr>
          <w:sz w:val="28"/>
          <w:szCs w:val="28"/>
        </w:rPr>
        <w:t>to‘</w:t>
      </w:r>
      <w:proofErr w:type="gramEnd"/>
      <w:r w:rsidRPr="0068510A">
        <w:rPr>
          <w:sz w:val="28"/>
          <w:szCs w:val="28"/>
        </w:rPr>
        <w:t>g‘risida”gi qonunning qabul qilinishi, davlat-xususiy sheriklik mexanizmlarining kengaytirilishi va erkin iqtisodiy zonalarning faoliyati xorijiy investorlar uchun keng imkoniyatlar yaratmoqda [5].</w:t>
      </w:r>
    </w:p>
    <w:p w:rsidR="0068510A" w:rsidRPr="0068510A" w:rsidRDefault="0068510A" w:rsidP="0068510A">
      <w:pPr>
        <w:pStyle w:val="a3"/>
        <w:spacing w:line="276" w:lineRule="auto"/>
        <w:jc w:val="both"/>
        <w:rPr>
          <w:sz w:val="28"/>
          <w:szCs w:val="28"/>
        </w:rPr>
      </w:pPr>
      <w:r w:rsidRPr="0068510A">
        <w:rPr>
          <w:sz w:val="28"/>
          <w:szCs w:val="28"/>
        </w:rPr>
        <w:t xml:space="preserve">Xorijiy investitsiyalarni jalb etish nafaqat iqtisodiy, balki ijtimoiy sohalarga ham ijobiy ta’sir </w:t>
      </w:r>
      <w:proofErr w:type="gramStart"/>
      <w:r w:rsidRPr="0068510A">
        <w:rPr>
          <w:sz w:val="28"/>
          <w:szCs w:val="28"/>
        </w:rPr>
        <w:t>ko‘</w:t>
      </w:r>
      <w:proofErr w:type="gramEnd"/>
      <w:r w:rsidRPr="0068510A">
        <w:rPr>
          <w:sz w:val="28"/>
          <w:szCs w:val="28"/>
        </w:rPr>
        <w:t xml:space="preserve">rsatadi. Xususan, yangi korxonalarning tashkil etilishi bilan ish </w:t>
      </w:r>
      <w:proofErr w:type="gramStart"/>
      <w:r w:rsidRPr="0068510A">
        <w:rPr>
          <w:sz w:val="28"/>
          <w:szCs w:val="28"/>
        </w:rPr>
        <w:t>o‘</w:t>
      </w:r>
      <w:proofErr w:type="gramEnd"/>
      <w:r w:rsidRPr="0068510A">
        <w:rPr>
          <w:sz w:val="28"/>
          <w:szCs w:val="28"/>
        </w:rPr>
        <w:t xml:space="preserve">rinlari ko‘payadi, mahalliy aholi kasbiy tayyorgarlikdan o‘tadi va malaka oshiradi. Bundan tashqari, xorijiy kompaniyalar bilan hamkorlik mahalliy kadrlarning xalqaro tajribaga ega </w:t>
      </w:r>
      <w:proofErr w:type="gramStart"/>
      <w:r w:rsidRPr="0068510A">
        <w:rPr>
          <w:sz w:val="28"/>
          <w:szCs w:val="28"/>
        </w:rPr>
        <w:t>bo‘</w:t>
      </w:r>
      <w:proofErr w:type="gramEnd"/>
      <w:r w:rsidRPr="0068510A">
        <w:rPr>
          <w:sz w:val="28"/>
          <w:szCs w:val="28"/>
        </w:rPr>
        <w:t>lishiga yordam beradi. Bu esa inson kapitalining sifatini oshiradi, milliy iqtisodiyotning intellektual salohiyatini kuchaytiradi [6].</w:t>
      </w:r>
    </w:p>
    <w:p w:rsidR="0068510A" w:rsidRPr="0068510A" w:rsidRDefault="0068510A" w:rsidP="0068510A">
      <w:pPr>
        <w:pStyle w:val="a3"/>
        <w:spacing w:line="276" w:lineRule="auto"/>
        <w:jc w:val="both"/>
        <w:rPr>
          <w:sz w:val="28"/>
          <w:szCs w:val="28"/>
        </w:rPr>
      </w:pPr>
      <w:r w:rsidRPr="0068510A">
        <w:rPr>
          <w:sz w:val="28"/>
          <w:szCs w:val="28"/>
        </w:rPr>
        <w:t>Shuningdek, xorijiy investitsiyalar davlat byudjeti daromadlarini ham oshiradi. Sarmoya asosida faoliyat yuritayotgan korxonalardan soliq tushumlari ortadi, bu esa ijtimoiy sohalarni moliyalashtirish imkonini beradi. Shu bilan birga, investitsiya oqimlari bilan bir qatorda zamonaviy menejment, biznes yuritish madaniyati va xalqaro standartlar ham mamlakatga kirib keladi. Natijada, milliy iqtisodiyotning boshqaruv tizimi modernizatsiyalanadi, biznes muhitining shaffofligi va samaradorligi oshadi [7].</w:t>
      </w:r>
    </w:p>
    <w:p w:rsidR="0068510A" w:rsidRPr="0068510A" w:rsidRDefault="0068510A" w:rsidP="0068510A">
      <w:pPr>
        <w:pStyle w:val="a3"/>
        <w:spacing w:line="276" w:lineRule="auto"/>
        <w:jc w:val="both"/>
        <w:rPr>
          <w:sz w:val="28"/>
          <w:szCs w:val="28"/>
        </w:rPr>
      </w:pPr>
      <w:r w:rsidRPr="0068510A">
        <w:rPr>
          <w:sz w:val="28"/>
          <w:szCs w:val="28"/>
        </w:rPr>
        <w:t xml:space="preserve">Biroq xorijiy investitsiyalarni jalb qilish jarayoni faqat ijobiy natijalarni bermaydi. Ba’zi hollarda ularning haddan tashqari </w:t>
      </w:r>
      <w:proofErr w:type="gramStart"/>
      <w:r w:rsidRPr="0068510A">
        <w:rPr>
          <w:sz w:val="28"/>
          <w:szCs w:val="28"/>
        </w:rPr>
        <w:t>ko‘</w:t>
      </w:r>
      <w:proofErr w:type="gramEnd"/>
      <w:r w:rsidRPr="0068510A">
        <w:rPr>
          <w:sz w:val="28"/>
          <w:szCs w:val="28"/>
        </w:rPr>
        <w:t xml:space="preserve">pligi milliy ishlab chiqaruvchilarning raqobatbardoshligiga salbiy ta’sir ko‘rsatishi mumkin. Bundan tashqari, xorijiy kompaniyalar foydasining katta qismini </w:t>
      </w:r>
      <w:proofErr w:type="gramStart"/>
      <w:r w:rsidRPr="0068510A">
        <w:rPr>
          <w:sz w:val="28"/>
          <w:szCs w:val="28"/>
        </w:rPr>
        <w:t>o‘</w:t>
      </w:r>
      <w:proofErr w:type="gramEnd"/>
      <w:r w:rsidRPr="0068510A">
        <w:rPr>
          <w:sz w:val="28"/>
          <w:szCs w:val="28"/>
        </w:rPr>
        <w:t xml:space="preserve">z mamlakatiga olib chiqib ketishi to‘lov balansiga salbiy ta’sir ko‘rsatadi. Shuningdek, sarmoyadorlarning siyosiy yoki iqtisodiy bosim vositasi sifatida </w:t>
      </w:r>
      <w:proofErr w:type="gramStart"/>
      <w:r w:rsidRPr="0068510A">
        <w:rPr>
          <w:sz w:val="28"/>
          <w:szCs w:val="28"/>
        </w:rPr>
        <w:t>o‘</w:t>
      </w:r>
      <w:proofErr w:type="gramEnd"/>
      <w:r w:rsidRPr="0068510A">
        <w:rPr>
          <w:sz w:val="28"/>
          <w:szCs w:val="28"/>
        </w:rPr>
        <w:t>z investitsiyalaridan foydalanish ehtimoli ham mavjud. Shu sababli xorijiy investitsiyalarni jalb qilish jarayonida milliy manfaatlarni himoya qilish, iqtisodiy xavfsizlikni ta’minlash va strategik sohalarda davlat nazoratini kuchaytirish muhim ahamiyat kasb etadi [8].</w:t>
      </w:r>
    </w:p>
    <w:p w:rsidR="0068510A" w:rsidRPr="0068510A" w:rsidRDefault="0068510A" w:rsidP="0068510A">
      <w:pPr>
        <w:pStyle w:val="a3"/>
        <w:spacing w:line="276" w:lineRule="auto"/>
        <w:jc w:val="both"/>
        <w:rPr>
          <w:sz w:val="28"/>
          <w:szCs w:val="28"/>
        </w:rPr>
      </w:pPr>
      <w:r w:rsidRPr="0068510A">
        <w:rPr>
          <w:sz w:val="28"/>
          <w:szCs w:val="28"/>
        </w:rPr>
        <w:t xml:space="preserve">Xalqaro tajriba </w:t>
      </w:r>
      <w:proofErr w:type="gramStart"/>
      <w:r w:rsidRPr="0068510A">
        <w:rPr>
          <w:sz w:val="28"/>
          <w:szCs w:val="28"/>
        </w:rPr>
        <w:t>ko‘</w:t>
      </w:r>
      <w:proofErr w:type="gramEnd"/>
      <w:r w:rsidRPr="0068510A">
        <w:rPr>
          <w:sz w:val="28"/>
          <w:szCs w:val="28"/>
        </w:rPr>
        <w:t xml:space="preserve">rsatadiki, xorijiy investitsiyalar samarali jalb qilingan mamlakatlarda iqtisodiy o‘sish sur’atlari tezlashadi, innovatsiyalar joriy qilinadi va ijtimoiy barqarorlik ta’minlanadi. Misol uchun, Janubi-Sharqiy Osiyo davlatlari xorijiy </w:t>
      </w:r>
      <w:r w:rsidRPr="0068510A">
        <w:rPr>
          <w:sz w:val="28"/>
          <w:szCs w:val="28"/>
        </w:rPr>
        <w:lastRenderedPageBreak/>
        <w:t xml:space="preserve">kapitalni jalb etishda erishgan yutuqlari bilan ajralib turadi. Ular qulay soliq siyosati, barqaror huquqiy tizim va kuchli infratuzilma orqali sarmoyadorlar uchun jozibador muhit yaratishga muvaffaq </w:t>
      </w:r>
      <w:proofErr w:type="gramStart"/>
      <w:r w:rsidRPr="0068510A">
        <w:rPr>
          <w:sz w:val="28"/>
          <w:szCs w:val="28"/>
        </w:rPr>
        <w:t>bo‘</w:t>
      </w:r>
      <w:proofErr w:type="gramEnd"/>
      <w:r w:rsidRPr="0068510A">
        <w:rPr>
          <w:sz w:val="28"/>
          <w:szCs w:val="28"/>
        </w:rPr>
        <w:t xml:space="preserve">lishgan. </w:t>
      </w:r>
      <w:proofErr w:type="gramStart"/>
      <w:r w:rsidRPr="0068510A">
        <w:rPr>
          <w:sz w:val="28"/>
          <w:szCs w:val="28"/>
        </w:rPr>
        <w:t>O‘</w:t>
      </w:r>
      <w:proofErr w:type="gramEnd"/>
      <w:r w:rsidRPr="0068510A">
        <w:rPr>
          <w:sz w:val="28"/>
          <w:szCs w:val="28"/>
        </w:rPr>
        <w:t>zbekiston ham bu tajribani inobatga olib, o‘z investitsion siyosatini takomillashtirishda davom etmoqda [9].</w:t>
      </w:r>
    </w:p>
    <w:p w:rsidR="0068510A" w:rsidRPr="0068510A" w:rsidRDefault="0068510A" w:rsidP="0068510A">
      <w:pPr>
        <w:pStyle w:val="a3"/>
        <w:spacing w:line="276" w:lineRule="auto"/>
        <w:jc w:val="both"/>
        <w:rPr>
          <w:sz w:val="28"/>
          <w:szCs w:val="28"/>
        </w:rPr>
      </w:pPr>
      <w:r w:rsidRPr="0068510A">
        <w:rPr>
          <w:sz w:val="28"/>
          <w:szCs w:val="28"/>
        </w:rPr>
        <w:t xml:space="preserve">Umuman olganda, xorijiy investitsiyalar milliy iqtisodiyotning tarkibiy tuzilmasini takomillashtirish, ishlab chiqarish samaradorligini oshirish, bandlik darajasini </w:t>
      </w:r>
      <w:proofErr w:type="gramStart"/>
      <w:r w:rsidRPr="0068510A">
        <w:rPr>
          <w:sz w:val="28"/>
          <w:szCs w:val="28"/>
        </w:rPr>
        <w:t>ko‘</w:t>
      </w:r>
      <w:proofErr w:type="gramEnd"/>
      <w:r w:rsidRPr="0068510A">
        <w:rPr>
          <w:sz w:val="28"/>
          <w:szCs w:val="28"/>
        </w:rPr>
        <w:t xml:space="preserve">tarish, texnologiyalarni yangilash va xalqaro bozorlarda raqobatbardosh mahsulot ishlab chiqarishni ta’minlashda asosiy omillardan biri hisoblanadi. Shu sababli </w:t>
      </w:r>
      <w:proofErr w:type="gramStart"/>
      <w:r w:rsidRPr="0068510A">
        <w:rPr>
          <w:sz w:val="28"/>
          <w:szCs w:val="28"/>
        </w:rPr>
        <w:t>O‘</w:t>
      </w:r>
      <w:proofErr w:type="gramEnd"/>
      <w:r w:rsidRPr="0068510A">
        <w:rPr>
          <w:sz w:val="28"/>
          <w:szCs w:val="28"/>
        </w:rPr>
        <w:t>zbekiston sharoitida xorijiy investitsiyalarni jalb qilish va ularning samarali boshqarilishini ta’minlash mamlakatning uzoq muddatli taraqqiyoti uchun strategik ahamiyatga ega jarayon sifatida qaralishi lozim [10].</w:t>
      </w:r>
    </w:p>
    <w:p w:rsidR="0068510A" w:rsidRPr="0068510A" w:rsidRDefault="0068510A" w:rsidP="0068510A">
      <w:pPr>
        <w:pStyle w:val="2"/>
        <w:spacing w:line="276" w:lineRule="auto"/>
        <w:jc w:val="both"/>
        <w:rPr>
          <w:sz w:val="28"/>
          <w:szCs w:val="28"/>
        </w:rPr>
      </w:pPr>
      <w:r w:rsidRPr="0068510A">
        <w:rPr>
          <w:sz w:val="28"/>
          <w:szCs w:val="28"/>
        </w:rPr>
        <w:t>Xulosa</w:t>
      </w:r>
    </w:p>
    <w:p w:rsidR="0068510A" w:rsidRPr="0068510A" w:rsidRDefault="0068510A" w:rsidP="0068510A">
      <w:pPr>
        <w:pStyle w:val="a3"/>
        <w:spacing w:line="276" w:lineRule="auto"/>
        <w:jc w:val="both"/>
        <w:rPr>
          <w:sz w:val="28"/>
          <w:szCs w:val="28"/>
        </w:rPr>
      </w:pPr>
      <w:r w:rsidRPr="0068510A">
        <w:rPr>
          <w:sz w:val="28"/>
          <w:szCs w:val="28"/>
        </w:rPr>
        <w:t xml:space="preserve">Xorijiy investitsiyalarni jalb qilish milliy iqtisodiyotning barqaror rivojlanishi, ishlab chiqarish hajmining kengayishi va xalqaro bozor bilan integratsiyasini chuqurlashtirishda hal qiluvchi omil hisoblanadi. </w:t>
      </w:r>
      <w:proofErr w:type="gramStart"/>
      <w:r w:rsidRPr="0068510A">
        <w:rPr>
          <w:sz w:val="28"/>
          <w:szCs w:val="28"/>
        </w:rPr>
        <w:t>O‘</w:t>
      </w:r>
      <w:proofErr w:type="gramEnd"/>
      <w:r w:rsidRPr="0068510A">
        <w:rPr>
          <w:sz w:val="28"/>
          <w:szCs w:val="28"/>
        </w:rPr>
        <w:t xml:space="preserve">zbekiston mustaqillikka erishganidan buyon iqtisodiy siyosatda xorijiy kapitalni jalb etish masalasini ustuvor yo‘nalish sifatida belgilab kelmoqda. Bu jarayonning asosiy sababi shundaki, ichki moliyaviy resurslar </w:t>
      </w:r>
      <w:proofErr w:type="gramStart"/>
      <w:r w:rsidRPr="0068510A">
        <w:rPr>
          <w:sz w:val="28"/>
          <w:szCs w:val="28"/>
        </w:rPr>
        <w:t>ko‘</w:t>
      </w:r>
      <w:proofErr w:type="gramEnd"/>
      <w:r w:rsidRPr="0068510A">
        <w:rPr>
          <w:sz w:val="28"/>
          <w:szCs w:val="28"/>
        </w:rPr>
        <w:t xml:space="preserve">pincha yetarli emas va katta hajmdagi infratuzilma loyihalarini moliyalashtirishda xorijiy kapitalga ehtiyoj seziladi. Natijada, xorijiy investitsiyalar iqtisodiyotda moliyaviy </w:t>
      </w:r>
      <w:proofErr w:type="gramStart"/>
      <w:r w:rsidRPr="0068510A">
        <w:rPr>
          <w:sz w:val="28"/>
          <w:szCs w:val="28"/>
        </w:rPr>
        <w:t>bo‘</w:t>
      </w:r>
      <w:proofErr w:type="gramEnd"/>
      <w:r w:rsidRPr="0068510A">
        <w:rPr>
          <w:sz w:val="28"/>
          <w:szCs w:val="28"/>
        </w:rPr>
        <w:t>shliqni to‘ldirib, ishlab chiqarish samaradorligini oshirishga va yangi texnologiyalarni tatbiq etishga xizmat qiladi.</w:t>
      </w:r>
    </w:p>
    <w:p w:rsidR="0068510A" w:rsidRPr="0068510A" w:rsidRDefault="0068510A" w:rsidP="0068510A">
      <w:pPr>
        <w:pStyle w:val="a3"/>
        <w:spacing w:line="276" w:lineRule="auto"/>
        <w:jc w:val="both"/>
        <w:rPr>
          <w:sz w:val="28"/>
          <w:szCs w:val="28"/>
        </w:rPr>
      </w:pPr>
      <w:r w:rsidRPr="0068510A">
        <w:rPr>
          <w:sz w:val="28"/>
          <w:szCs w:val="28"/>
        </w:rPr>
        <w:t xml:space="preserve">Xorijiy sarmoyalarning milliy iqtisodiyotga </w:t>
      </w:r>
      <w:proofErr w:type="gramStart"/>
      <w:r w:rsidRPr="0068510A">
        <w:rPr>
          <w:sz w:val="28"/>
          <w:szCs w:val="28"/>
        </w:rPr>
        <w:t>qo‘</w:t>
      </w:r>
      <w:proofErr w:type="gramEnd"/>
      <w:r w:rsidRPr="0068510A">
        <w:rPr>
          <w:sz w:val="28"/>
          <w:szCs w:val="28"/>
        </w:rPr>
        <w:t xml:space="preserve">shgan eng muhim hissasi texnologiya transferi, zamonaviy boshqaruv uslublarining olib kirilishi hamda yangi ish o‘rinlarining yaratilishi bilan belgilanadi. Bu jarayon nafaqat ishlab chiqarish hajmini kengaytiradi, balki mahsulot sifati va raqobatbardoshligini ham oshiradi. Shu bilan birga, xorijiy investitsiyalar eksport salohiyatini kengaytirib, valyuta tushumlarini </w:t>
      </w:r>
      <w:proofErr w:type="gramStart"/>
      <w:r w:rsidRPr="0068510A">
        <w:rPr>
          <w:sz w:val="28"/>
          <w:szCs w:val="28"/>
        </w:rPr>
        <w:t>ko‘</w:t>
      </w:r>
      <w:proofErr w:type="gramEnd"/>
      <w:r w:rsidRPr="0068510A">
        <w:rPr>
          <w:sz w:val="28"/>
          <w:szCs w:val="28"/>
        </w:rPr>
        <w:t>paytiradi va to‘lov balansini yaxshilashda ham muhim o‘rin tutadi.</w:t>
      </w:r>
    </w:p>
    <w:p w:rsidR="0068510A" w:rsidRPr="0068510A" w:rsidRDefault="0068510A" w:rsidP="0068510A">
      <w:pPr>
        <w:pStyle w:val="a3"/>
        <w:spacing w:line="276" w:lineRule="auto"/>
        <w:jc w:val="both"/>
        <w:rPr>
          <w:sz w:val="28"/>
          <w:szCs w:val="28"/>
        </w:rPr>
      </w:pPr>
      <w:r w:rsidRPr="0068510A">
        <w:rPr>
          <w:sz w:val="28"/>
          <w:szCs w:val="28"/>
        </w:rPr>
        <w:t xml:space="preserve">Davlatning xorijiy investitsiyalarni jalb etishdagi roli beqiyosdir. Qulay investitsion muhit yaratish, huquqiy bazani mustahkamlash, soliq va bojxona imtiyozlari berish hamda infratuzilmani rivojlantirish xorijiy sarmoyadorlarni jalb etishning asosiy shartlaridan hisoblanadi. </w:t>
      </w:r>
      <w:proofErr w:type="gramStart"/>
      <w:r w:rsidRPr="0068510A">
        <w:rPr>
          <w:sz w:val="28"/>
          <w:szCs w:val="28"/>
        </w:rPr>
        <w:t>O‘</w:t>
      </w:r>
      <w:proofErr w:type="gramEnd"/>
      <w:r w:rsidRPr="0068510A">
        <w:rPr>
          <w:sz w:val="28"/>
          <w:szCs w:val="28"/>
        </w:rPr>
        <w:t xml:space="preserve">zbekistonda oxirgi yillarda bu borada sezilarli islohotlar amalga oshirildi: erkin iqtisodiy zonalar faoliyatining kengayishi, davlat-xususiy </w:t>
      </w:r>
      <w:r w:rsidRPr="0068510A">
        <w:rPr>
          <w:sz w:val="28"/>
          <w:szCs w:val="28"/>
        </w:rPr>
        <w:lastRenderedPageBreak/>
        <w:t>sheriklik mexanizmlarining rivojlanishi, sarmoyadorlar huquqlarini himoya qiluvchi qonunlarning qabul qilinishi xorijiy kapital oqimini sezilarli darajada oshirdi.</w:t>
      </w:r>
    </w:p>
    <w:p w:rsidR="0068510A" w:rsidRPr="0068510A" w:rsidRDefault="0068510A" w:rsidP="0068510A">
      <w:pPr>
        <w:pStyle w:val="a3"/>
        <w:spacing w:line="276" w:lineRule="auto"/>
        <w:jc w:val="both"/>
        <w:rPr>
          <w:sz w:val="28"/>
          <w:szCs w:val="28"/>
        </w:rPr>
      </w:pPr>
      <w:r w:rsidRPr="0068510A">
        <w:rPr>
          <w:sz w:val="28"/>
          <w:szCs w:val="28"/>
        </w:rPr>
        <w:t xml:space="preserve">Shu bilan birga, xorijiy investitsiyalarni jalb etishda ayrim muammolar ham mavjud. Infratuzilmaning ayrim hududlarda yetarli darajada rivojlanmaganligi, byurokratik </w:t>
      </w:r>
      <w:proofErr w:type="gramStart"/>
      <w:r w:rsidRPr="0068510A">
        <w:rPr>
          <w:sz w:val="28"/>
          <w:szCs w:val="28"/>
        </w:rPr>
        <w:t>to‘</w:t>
      </w:r>
      <w:proofErr w:type="gramEnd"/>
      <w:r w:rsidRPr="0068510A">
        <w:rPr>
          <w:sz w:val="28"/>
          <w:szCs w:val="28"/>
        </w:rPr>
        <w:t>siqlar, huquqiy tizimning samaradorligi hamda kadrlar salohiyatining cheklanganligi investorlarning faoliyatiga salbiy ta’sir ko‘rsatishi mumkin. Bundan tashqari, xorijiy kompaniyalarning foydasini chetga olib chiqishi yoki iqtisodiy bosim vositasi sifatida investitsiyalardan foydalanishi ehtimoli ham mavjud. Shu sababli milliy manfaatlarni himoya qilish va iqtisodiy xavfsizlikni ta’minlash xorijiy investitsiyalar siyosatida muhim masalalardan biridir.</w:t>
      </w:r>
    </w:p>
    <w:p w:rsidR="0068510A" w:rsidRPr="0068510A" w:rsidRDefault="0068510A" w:rsidP="0068510A">
      <w:pPr>
        <w:pStyle w:val="a3"/>
        <w:spacing w:line="276" w:lineRule="auto"/>
        <w:jc w:val="both"/>
        <w:rPr>
          <w:sz w:val="28"/>
          <w:szCs w:val="28"/>
        </w:rPr>
      </w:pPr>
      <w:r w:rsidRPr="0068510A">
        <w:rPr>
          <w:sz w:val="28"/>
          <w:szCs w:val="28"/>
        </w:rPr>
        <w:t xml:space="preserve">Xalqaro tajriba </w:t>
      </w:r>
      <w:proofErr w:type="gramStart"/>
      <w:r w:rsidRPr="0068510A">
        <w:rPr>
          <w:sz w:val="28"/>
          <w:szCs w:val="28"/>
        </w:rPr>
        <w:t>ko‘</w:t>
      </w:r>
      <w:proofErr w:type="gramEnd"/>
      <w:r w:rsidRPr="0068510A">
        <w:rPr>
          <w:sz w:val="28"/>
          <w:szCs w:val="28"/>
        </w:rPr>
        <w:t xml:space="preserve">rsatadiki, xorijiy investitsiyalarni oqilona jalb qilgan mamlakatlar iqtisodiy o‘sish sur’atlarini tezlashtiribgina qolmay, innovatsion rivojlanishda ham sezilarli yutuqlarga erishgan. Xususan, Janubi-Sharqiy Osiyo mamlakatlari xorijiy kapitalni jalb etishda soliq siyosatini yengillashtirish, huquqiy tizimni barqarorlashtirish va infratuzilmani rivojlantirish orqali sarmoyadorlar uchun jozibador sharoit yaratgan. </w:t>
      </w:r>
      <w:proofErr w:type="gramStart"/>
      <w:r w:rsidRPr="0068510A">
        <w:rPr>
          <w:sz w:val="28"/>
          <w:szCs w:val="28"/>
        </w:rPr>
        <w:t>O‘</w:t>
      </w:r>
      <w:proofErr w:type="gramEnd"/>
      <w:r w:rsidRPr="0068510A">
        <w:rPr>
          <w:sz w:val="28"/>
          <w:szCs w:val="28"/>
        </w:rPr>
        <w:t>zbekiston ham ana shunday xalqaro tajribani inobatga olib, milliy siyosatini izchil takomillashtirib bormoqda.</w:t>
      </w:r>
    </w:p>
    <w:p w:rsidR="0068510A" w:rsidRDefault="0068510A" w:rsidP="0068510A">
      <w:pPr>
        <w:pStyle w:val="a3"/>
        <w:spacing w:line="276" w:lineRule="auto"/>
        <w:jc w:val="both"/>
        <w:rPr>
          <w:sz w:val="28"/>
          <w:szCs w:val="28"/>
        </w:rPr>
      </w:pPr>
      <w:r w:rsidRPr="0068510A">
        <w:rPr>
          <w:sz w:val="28"/>
          <w:szCs w:val="28"/>
        </w:rPr>
        <w:t xml:space="preserve">Umuman olganda, xorijiy investitsiyalarni jalb qilish milliy iqtisodiyotning diversifikatsiyasi, barqaror rivojlanishi va xalqaro maydondagi iqtisodiy mavqeini mustahkamlashda strategik ahamiyatga ega. U nafaqat moliyaviy resurslar oqimini ta’minlaydi, balki texnologiya transferi, yangi ish </w:t>
      </w:r>
      <w:proofErr w:type="gramStart"/>
      <w:r w:rsidRPr="0068510A">
        <w:rPr>
          <w:sz w:val="28"/>
          <w:szCs w:val="28"/>
        </w:rPr>
        <w:t>o‘</w:t>
      </w:r>
      <w:proofErr w:type="gramEnd"/>
      <w:r w:rsidRPr="0068510A">
        <w:rPr>
          <w:sz w:val="28"/>
          <w:szCs w:val="28"/>
        </w:rPr>
        <w:t xml:space="preserve">rinlari yaratish va mahsulot sifatini oshirish orqali milliy iqtisodiyotning modernizatsiyasiga xizmat qiladi. Shu bois, </w:t>
      </w:r>
      <w:proofErr w:type="gramStart"/>
      <w:r w:rsidRPr="0068510A">
        <w:rPr>
          <w:sz w:val="28"/>
          <w:szCs w:val="28"/>
        </w:rPr>
        <w:t>O‘</w:t>
      </w:r>
      <w:proofErr w:type="gramEnd"/>
      <w:r w:rsidRPr="0068510A">
        <w:rPr>
          <w:sz w:val="28"/>
          <w:szCs w:val="28"/>
        </w:rPr>
        <w:t>zbekiston uchun xorijiy investitsiyalarni samarali jalb qilish va ularni milliy manfaatlar yo‘lida oqilona boshqarish kelgusidagi iqtisodiy taraqqiyotning eng muhim shartlaridan biri bo‘lib qoladi.</w:t>
      </w:r>
    </w:p>
    <w:p w:rsidR="0068510A" w:rsidRDefault="0068510A" w:rsidP="0068510A">
      <w:pPr>
        <w:pStyle w:val="2"/>
        <w:spacing w:line="276" w:lineRule="auto"/>
        <w:jc w:val="both"/>
        <w:rPr>
          <w:sz w:val="28"/>
          <w:szCs w:val="28"/>
        </w:rPr>
      </w:pPr>
    </w:p>
    <w:p w:rsidR="0068510A" w:rsidRDefault="0068510A" w:rsidP="0068510A">
      <w:pPr>
        <w:pStyle w:val="2"/>
        <w:spacing w:line="276" w:lineRule="auto"/>
        <w:jc w:val="both"/>
        <w:rPr>
          <w:sz w:val="28"/>
          <w:szCs w:val="28"/>
        </w:rPr>
      </w:pPr>
    </w:p>
    <w:p w:rsidR="0068510A" w:rsidRDefault="0068510A" w:rsidP="0068510A">
      <w:pPr>
        <w:pStyle w:val="2"/>
        <w:spacing w:line="276" w:lineRule="auto"/>
        <w:jc w:val="both"/>
        <w:rPr>
          <w:sz w:val="28"/>
          <w:szCs w:val="28"/>
        </w:rPr>
      </w:pPr>
    </w:p>
    <w:p w:rsidR="0068510A" w:rsidRDefault="0068510A" w:rsidP="0068510A">
      <w:pPr>
        <w:pStyle w:val="2"/>
        <w:spacing w:line="276" w:lineRule="auto"/>
        <w:jc w:val="both"/>
        <w:rPr>
          <w:sz w:val="28"/>
          <w:szCs w:val="28"/>
        </w:rPr>
      </w:pPr>
    </w:p>
    <w:p w:rsidR="0068510A" w:rsidRDefault="0068510A" w:rsidP="0068510A">
      <w:pPr>
        <w:pStyle w:val="2"/>
        <w:spacing w:line="276" w:lineRule="auto"/>
        <w:jc w:val="both"/>
        <w:rPr>
          <w:sz w:val="28"/>
          <w:szCs w:val="28"/>
        </w:rPr>
      </w:pPr>
    </w:p>
    <w:p w:rsidR="0068510A" w:rsidRPr="0068510A" w:rsidRDefault="0068510A" w:rsidP="0068510A">
      <w:pPr>
        <w:pStyle w:val="2"/>
        <w:spacing w:line="276" w:lineRule="auto"/>
        <w:jc w:val="both"/>
        <w:rPr>
          <w:sz w:val="28"/>
          <w:szCs w:val="28"/>
        </w:rPr>
      </w:pPr>
      <w:bookmarkStart w:id="0" w:name="_GoBack"/>
      <w:bookmarkEnd w:id="0"/>
      <w:r w:rsidRPr="0068510A">
        <w:rPr>
          <w:sz w:val="28"/>
          <w:szCs w:val="28"/>
        </w:rPr>
        <w:lastRenderedPageBreak/>
        <w:t>Foydalanilgan adabiyotlar</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Dunning J. H. Multinational Enterprises and the Global Economy. – London: Routledge, 2014.</w:t>
      </w:r>
    </w:p>
    <w:p w:rsidR="0068510A" w:rsidRPr="0068510A" w:rsidRDefault="0068510A" w:rsidP="0068510A">
      <w:pPr>
        <w:pStyle w:val="a3"/>
        <w:numPr>
          <w:ilvl w:val="0"/>
          <w:numId w:val="1"/>
        </w:numPr>
        <w:spacing w:line="276" w:lineRule="auto"/>
        <w:jc w:val="both"/>
        <w:rPr>
          <w:sz w:val="28"/>
          <w:szCs w:val="28"/>
        </w:rPr>
      </w:pPr>
      <w:proofErr w:type="gramStart"/>
      <w:r w:rsidRPr="0068510A">
        <w:rPr>
          <w:sz w:val="28"/>
          <w:szCs w:val="28"/>
        </w:rPr>
        <w:t>O‘</w:t>
      </w:r>
      <w:proofErr w:type="gramEnd"/>
      <w:r w:rsidRPr="0068510A">
        <w:rPr>
          <w:sz w:val="28"/>
          <w:szCs w:val="28"/>
        </w:rPr>
        <w:t>zbekiston Respublikasi Investitsiyalar, sanoat va savdo vazirligi. Yillik hisobot. – Toshkent, 2023.</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Krugman P., Obstfeld M. International Economics. – New York: Pearson, 2018.</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Karimov I. Xorijiy investitsiyalar va milliy iqtisodiyot. – Toshkent: Fan va texnologiya, 2021.</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 xml:space="preserve">“Investitsiyalar va investitsiya faoliyati </w:t>
      </w:r>
      <w:proofErr w:type="gramStart"/>
      <w:r w:rsidRPr="0068510A">
        <w:rPr>
          <w:sz w:val="28"/>
          <w:szCs w:val="28"/>
        </w:rPr>
        <w:t>to‘</w:t>
      </w:r>
      <w:proofErr w:type="gramEnd"/>
      <w:r w:rsidRPr="0068510A">
        <w:rPr>
          <w:sz w:val="28"/>
          <w:szCs w:val="28"/>
        </w:rPr>
        <w:t>g‘risida”gi Qonun. – Toshkent: Adliya vazirligi, 2020.</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UNCTAD. World Investment Report. – Geneva: United Nations, 2022.</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Blanchard O. Macroeconomics. – Boston: Pearson Education, 2019.</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OECD. International Investment Perspectives. – Paris: OECD Publishing, 2021.</w:t>
      </w:r>
    </w:p>
    <w:p w:rsidR="0068510A" w:rsidRPr="0068510A" w:rsidRDefault="0068510A" w:rsidP="0068510A">
      <w:pPr>
        <w:pStyle w:val="a3"/>
        <w:numPr>
          <w:ilvl w:val="0"/>
          <w:numId w:val="1"/>
        </w:numPr>
        <w:spacing w:line="276" w:lineRule="auto"/>
        <w:jc w:val="both"/>
        <w:rPr>
          <w:sz w:val="28"/>
          <w:szCs w:val="28"/>
        </w:rPr>
      </w:pPr>
      <w:r w:rsidRPr="0068510A">
        <w:rPr>
          <w:sz w:val="28"/>
          <w:szCs w:val="28"/>
        </w:rPr>
        <w:t>Asian Development Bank. Investment Climate in Asia. – Manila: ADB, 2020.</w:t>
      </w:r>
    </w:p>
    <w:p w:rsidR="0068510A" w:rsidRPr="0068510A" w:rsidRDefault="0068510A" w:rsidP="0068510A">
      <w:pPr>
        <w:pStyle w:val="a3"/>
        <w:numPr>
          <w:ilvl w:val="0"/>
          <w:numId w:val="1"/>
        </w:numPr>
        <w:spacing w:line="276" w:lineRule="auto"/>
        <w:jc w:val="both"/>
        <w:rPr>
          <w:sz w:val="28"/>
          <w:szCs w:val="28"/>
        </w:rPr>
      </w:pPr>
      <w:proofErr w:type="gramStart"/>
      <w:r w:rsidRPr="0068510A">
        <w:rPr>
          <w:sz w:val="28"/>
          <w:szCs w:val="28"/>
        </w:rPr>
        <w:t>O‘</w:t>
      </w:r>
      <w:proofErr w:type="gramEnd"/>
      <w:r w:rsidRPr="0068510A">
        <w:rPr>
          <w:sz w:val="28"/>
          <w:szCs w:val="28"/>
        </w:rPr>
        <w:t>zbekiston Respublikasi Prezidenti Administratsiyasi. Investitsion siyosat strategiyasi. – Toshkent, 2022.</w:t>
      </w:r>
    </w:p>
    <w:p w:rsidR="00161AC2" w:rsidRDefault="0068510A"/>
    <w:sectPr w:rsidR="00161AC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6735"/>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0A"/>
    <w:rsid w:val="0068510A"/>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A5B6"/>
  <w15:chartTrackingRefBased/>
  <w15:docId w15:val="{DB738CF3-BA13-491F-8D39-5CE0EC36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85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851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510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8510A"/>
    <w:rPr>
      <w:rFonts w:ascii="Times New Roman" w:eastAsia="Times New Roman" w:hAnsi="Times New Roman" w:cs="Times New Roman"/>
      <w:b/>
      <w:bCs/>
      <w:sz w:val="27"/>
      <w:szCs w:val="27"/>
    </w:rPr>
  </w:style>
  <w:style w:type="paragraph" w:styleId="a3">
    <w:name w:val="Normal (Web)"/>
    <w:basedOn w:val="a"/>
    <w:uiPriority w:val="99"/>
    <w:unhideWhenUsed/>
    <w:rsid w:val="006851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5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22468">
      <w:bodyDiv w:val="1"/>
      <w:marLeft w:val="0"/>
      <w:marRight w:val="0"/>
      <w:marTop w:val="0"/>
      <w:marBottom w:val="0"/>
      <w:divBdr>
        <w:top w:val="none" w:sz="0" w:space="0" w:color="auto"/>
        <w:left w:val="none" w:sz="0" w:space="0" w:color="auto"/>
        <w:bottom w:val="none" w:sz="0" w:space="0" w:color="auto"/>
        <w:right w:val="none" w:sz="0" w:space="0" w:color="auto"/>
      </w:divBdr>
    </w:div>
    <w:div w:id="508831369">
      <w:bodyDiv w:val="1"/>
      <w:marLeft w:val="0"/>
      <w:marRight w:val="0"/>
      <w:marTop w:val="0"/>
      <w:marBottom w:val="0"/>
      <w:divBdr>
        <w:top w:val="none" w:sz="0" w:space="0" w:color="auto"/>
        <w:left w:val="none" w:sz="0" w:space="0" w:color="auto"/>
        <w:bottom w:val="none" w:sz="0" w:space="0" w:color="auto"/>
        <w:right w:val="none" w:sz="0" w:space="0" w:color="auto"/>
      </w:divBdr>
    </w:div>
    <w:div w:id="960693140">
      <w:bodyDiv w:val="1"/>
      <w:marLeft w:val="0"/>
      <w:marRight w:val="0"/>
      <w:marTop w:val="0"/>
      <w:marBottom w:val="0"/>
      <w:divBdr>
        <w:top w:val="none" w:sz="0" w:space="0" w:color="auto"/>
        <w:left w:val="none" w:sz="0" w:space="0" w:color="auto"/>
        <w:bottom w:val="none" w:sz="0" w:space="0" w:color="auto"/>
        <w:right w:val="none" w:sz="0" w:space="0" w:color="auto"/>
      </w:divBdr>
    </w:div>
    <w:div w:id="16463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2025-08-18T06:20:00Z</dcterms:created>
  <dcterms:modified xsi:type="dcterms:W3CDTF">2025-08-18T06:30:00Z</dcterms:modified>
</cp:coreProperties>
</file>